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5213" w14:textId="77777777" w:rsidR="00423714" w:rsidRPr="008E332D" w:rsidRDefault="00423714" w:rsidP="000F2664">
      <w:pPr>
        <w:adjustRightInd w:val="0"/>
        <w:snapToGrid w:val="0"/>
        <w:jc w:val="center"/>
        <w:rPr>
          <w:rFonts w:cs="Arial"/>
          <w:color w:val="000000" w:themeColor="text1"/>
          <w:szCs w:val="20"/>
        </w:rPr>
      </w:pPr>
      <w:r w:rsidRPr="008E332D">
        <w:rPr>
          <w:rFonts w:cs="Arial"/>
          <w:b/>
          <w:color w:val="000000" w:themeColor="text1"/>
          <w:szCs w:val="20"/>
        </w:rPr>
        <w:t>PHỤ LỤC</w:t>
      </w:r>
    </w:p>
    <w:p w14:paraId="60F67865" w14:textId="77777777" w:rsidR="00423714" w:rsidRPr="005359A4" w:rsidRDefault="00423714" w:rsidP="000F2664">
      <w:pPr>
        <w:adjustRightInd w:val="0"/>
        <w:snapToGrid w:val="0"/>
        <w:jc w:val="center"/>
        <w:rPr>
          <w:rFonts w:cs="Arial"/>
          <w:b/>
          <w:color w:val="000000" w:themeColor="text1"/>
          <w:szCs w:val="20"/>
        </w:rPr>
      </w:pPr>
      <w:r w:rsidRPr="008E332D">
        <w:rPr>
          <w:rFonts w:cs="Arial"/>
          <w:b/>
          <w:color w:val="000000" w:themeColor="text1"/>
          <w:szCs w:val="20"/>
        </w:rPr>
        <w:t xml:space="preserve">Sửa đổi, bổ sung một số mẫu biểu tại Phụ lục của </w:t>
      </w:r>
      <w:r w:rsidRPr="008E332D">
        <w:rPr>
          <w:rFonts w:cs="Arial"/>
          <w:color w:val="000000" w:themeColor="text1"/>
          <w:szCs w:val="20"/>
        </w:rPr>
        <w:br/>
      </w:r>
      <w:r w:rsidRPr="008E332D">
        <w:rPr>
          <w:rFonts w:cs="Arial"/>
          <w:b/>
          <w:color w:val="000000" w:themeColor="text1"/>
          <w:szCs w:val="20"/>
        </w:rPr>
        <w:t>Thông tư số 02/2022/TT-BTNMT ngày 10 tháng 01 năm 2022 của</w:t>
      </w:r>
      <w:r w:rsidRPr="008E332D">
        <w:rPr>
          <w:rFonts w:cs="Arial"/>
          <w:color w:val="000000" w:themeColor="text1"/>
          <w:szCs w:val="20"/>
        </w:rPr>
        <w:br/>
      </w:r>
      <w:r w:rsidRPr="008E332D">
        <w:rPr>
          <w:rFonts w:cs="Arial"/>
          <w:b/>
          <w:color w:val="000000" w:themeColor="text1"/>
          <w:szCs w:val="20"/>
        </w:rPr>
        <w:t>Bộ trưởng Bộ Tài nguyên và Môi trường quy định chi tiết thi hành</w:t>
      </w:r>
      <w:r w:rsidRPr="008E332D">
        <w:rPr>
          <w:rFonts w:cs="Arial"/>
          <w:color w:val="000000" w:themeColor="text1"/>
          <w:szCs w:val="20"/>
        </w:rPr>
        <w:br/>
      </w:r>
      <w:r w:rsidRPr="008E332D">
        <w:rPr>
          <w:rFonts w:cs="Arial"/>
          <w:b/>
          <w:color w:val="000000" w:themeColor="text1"/>
          <w:szCs w:val="20"/>
        </w:rPr>
        <w:t xml:space="preserve">một số điều của Luật </w:t>
      </w:r>
      <w:r w:rsidRPr="005359A4">
        <w:rPr>
          <w:rFonts w:cs="Arial"/>
          <w:b/>
          <w:color w:val="000000" w:themeColor="text1"/>
          <w:szCs w:val="20"/>
        </w:rPr>
        <w:t>B</w:t>
      </w:r>
      <w:r w:rsidRPr="008E332D">
        <w:rPr>
          <w:rFonts w:cs="Arial"/>
          <w:b/>
          <w:color w:val="000000" w:themeColor="text1"/>
          <w:szCs w:val="20"/>
        </w:rPr>
        <w:t>ảo vệ môi trường được sửa đổi, bổ sung bởi</w:t>
      </w:r>
      <w:r w:rsidRPr="008E332D">
        <w:rPr>
          <w:rFonts w:cs="Arial"/>
          <w:color w:val="000000" w:themeColor="text1"/>
          <w:szCs w:val="20"/>
        </w:rPr>
        <w:br/>
      </w:r>
      <w:r w:rsidRPr="008E332D">
        <w:rPr>
          <w:rFonts w:cs="Arial"/>
          <w:b/>
          <w:color w:val="000000" w:themeColor="text1"/>
          <w:szCs w:val="20"/>
        </w:rPr>
        <w:t>Thông tư số 07/2025/TT-BTNMT ngày 28 tháng 02 năm 2025 và</w:t>
      </w:r>
      <w:r w:rsidRPr="008E332D">
        <w:rPr>
          <w:rFonts w:cs="Arial"/>
          <w:color w:val="000000" w:themeColor="text1"/>
          <w:szCs w:val="20"/>
        </w:rPr>
        <w:br/>
      </w:r>
      <w:r w:rsidRPr="008E332D">
        <w:rPr>
          <w:rFonts w:cs="Arial"/>
          <w:b/>
          <w:color w:val="000000" w:themeColor="text1"/>
          <w:szCs w:val="20"/>
        </w:rPr>
        <w:t>Thông tư số 07/2025/TT-BNNMT ngày 16 tháng 6 năm 2025</w:t>
      </w:r>
    </w:p>
    <w:p w14:paraId="6A759E32" w14:textId="77777777" w:rsidR="00423714" w:rsidRPr="001A6519" w:rsidRDefault="00423714" w:rsidP="000F2664">
      <w:pPr>
        <w:adjustRightInd w:val="0"/>
        <w:snapToGrid w:val="0"/>
        <w:jc w:val="center"/>
        <w:rPr>
          <w:rFonts w:cs="Arial"/>
          <w:i/>
          <w:color w:val="000000" w:themeColor="text1"/>
          <w:szCs w:val="20"/>
        </w:rPr>
      </w:pPr>
      <w:r w:rsidRPr="008E332D">
        <w:rPr>
          <w:rFonts w:cs="Arial"/>
          <w:i/>
          <w:color w:val="000000" w:themeColor="text1"/>
          <w:szCs w:val="20"/>
        </w:rPr>
        <w:t xml:space="preserve">(Kèm theo Thông tư số </w:t>
      </w:r>
      <w:r w:rsidRPr="00E359B5">
        <w:rPr>
          <w:rFonts w:cs="Arial"/>
          <w:i/>
          <w:color w:val="000000" w:themeColor="text1"/>
          <w:szCs w:val="20"/>
          <w:highlight w:val="yellow"/>
        </w:rPr>
        <w:t>09/2026/TT-BNNMT</w:t>
      </w:r>
      <w:r w:rsidRPr="008E332D">
        <w:rPr>
          <w:rFonts w:cs="Arial"/>
          <w:i/>
          <w:color w:val="000000" w:themeColor="text1"/>
          <w:szCs w:val="20"/>
        </w:rPr>
        <w:t xml:space="preserve"> ngày 29 tháng 01 năm 2026</w:t>
      </w:r>
      <w:r w:rsidRPr="008E332D">
        <w:rPr>
          <w:rFonts w:cs="Arial"/>
          <w:color w:val="000000" w:themeColor="text1"/>
          <w:szCs w:val="20"/>
        </w:rPr>
        <w:br/>
      </w:r>
      <w:r w:rsidRPr="008E332D">
        <w:rPr>
          <w:rFonts w:cs="Arial"/>
          <w:i/>
          <w:color w:val="000000" w:themeColor="text1"/>
          <w:szCs w:val="20"/>
        </w:rPr>
        <w:t xml:space="preserve"> của Bộ trưởng Bộ Nông nghiệp và Môi trường)</w:t>
      </w:r>
    </w:p>
    <w:p w14:paraId="3D42C665" w14:textId="77777777" w:rsidR="00423714" w:rsidRPr="001A6519" w:rsidRDefault="00423714" w:rsidP="000F2664">
      <w:pPr>
        <w:adjustRightInd w:val="0"/>
        <w:snapToGrid w:val="0"/>
        <w:jc w:val="center"/>
        <w:rPr>
          <w:rFonts w:cs="Arial"/>
          <w:iCs/>
          <w:color w:val="000000" w:themeColor="text1"/>
          <w:szCs w:val="20"/>
        </w:rPr>
      </w:pPr>
    </w:p>
    <w:p w14:paraId="45C1EF8D"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b/>
          <w:color w:val="000000" w:themeColor="text1"/>
          <w:szCs w:val="20"/>
        </w:rPr>
        <w:t xml:space="preserve">MỤC 1: </w:t>
      </w:r>
      <w:r w:rsidRPr="001A6519">
        <w:rPr>
          <w:rFonts w:cs="Arial"/>
          <w:b/>
          <w:color w:val="000000" w:themeColor="text1"/>
          <w:szCs w:val="20"/>
          <w:highlight w:val="yellow"/>
        </w:rPr>
        <w:t>Mẫu số 02</w:t>
      </w:r>
      <w:r w:rsidRPr="008E332D">
        <w:rPr>
          <w:rFonts w:cs="Arial"/>
          <w:b/>
          <w:color w:val="000000" w:themeColor="text1"/>
          <w:szCs w:val="20"/>
        </w:rPr>
        <w:t xml:space="preserve">, 03a, 04, 04b, 06, 08, 09, 10, 24, 29, 30, 32, 33, 37, 39, 40, 41, 42 của </w:t>
      </w:r>
      <w:r w:rsidRPr="001A6519">
        <w:rPr>
          <w:rFonts w:cs="Arial"/>
          <w:b/>
          <w:color w:val="000000" w:themeColor="text1"/>
          <w:szCs w:val="20"/>
          <w:highlight w:val="yellow"/>
        </w:rPr>
        <w:t>Phụ lục II</w:t>
      </w:r>
    </w:p>
    <w:p w14:paraId="3C0FCC6A" w14:textId="77777777" w:rsidR="00423714" w:rsidRPr="008E332D" w:rsidRDefault="00423714" w:rsidP="000F2664">
      <w:pPr>
        <w:adjustRightInd w:val="0"/>
        <w:snapToGrid w:val="0"/>
        <w:ind w:firstLine="720"/>
        <w:rPr>
          <w:rFonts w:cs="Arial"/>
          <w:b/>
          <w:color w:val="000000" w:themeColor="text1"/>
          <w:szCs w:val="20"/>
        </w:rPr>
      </w:pPr>
      <w:r w:rsidRPr="008E332D">
        <w:rPr>
          <w:rFonts w:cs="Arial"/>
          <w:b/>
          <w:color w:val="000000" w:themeColor="text1"/>
          <w:szCs w:val="20"/>
        </w:rPr>
        <w:t>Mẫu số 02. Văn bản đề nghị thẩm định báo cáo đánh giá tác động môi trường</w:t>
      </w:r>
    </w:p>
    <w:p w14:paraId="4521D054" w14:textId="77777777" w:rsidR="00423714" w:rsidRPr="008E332D" w:rsidRDefault="00423714" w:rsidP="000F2664">
      <w:pPr>
        <w:adjustRightInd w:val="0"/>
        <w:snapToGrid w:val="0"/>
        <w:ind w:firstLine="720"/>
        <w:rPr>
          <w:rFonts w:cs="Arial"/>
          <w:b/>
          <w:color w:val="000000" w:themeColor="text1"/>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5"/>
        <w:gridCol w:w="5315"/>
      </w:tblGrid>
      <w:tr w:rsidR="00423714" w:rsidRPr="008E332D" w14:paraId="3D5177A5" w14:textId="77777777" w:rsidTr="00BA17DB">
        <w:tc>
          <w:tcPr>
            <w:tcW w:w="2054" w:type="pct"/>
          </w:tcPr>
          <w:p w14:paraId="3D420DD8" w14:textId="77777777" w:rsidR="00423714" w:rsidRPr="008E332D" w:rsidRDefault="00423714" w:rsidP="000F2664">
            <w:pPr>
              <w:adjustRightInd w:val="0"/>
              <w:snapToGrid w:val="0"/>
              <w:jc w:val="center"/>
              <w:rPr>
                <w:rFonts w:ascii="Arial" w:hAnsi="Arial" w:cs="Arial"/>
                <w:bCs/>
                <w:color w:val="000000" w:themeColor="text1"/>
                <w:sz w:val="20"/>
                <w:szCs w:val="20"/>
              </w:rPr>
            </w:pPr>
            <w:r w:rsidRPr="008E332D">
              <w:rPr>
                <w:rFonts w:ascii="Arial" w:hAnsi="Arial" w:cs="Arial"/>
                <w:bCs/>
                <w:color w:val="000000" w:themeColor="text1"/>
                <w:sz w:val="20"/>
                <w:szCs w:val="20"/>
              </w:rPr>
              <w:t>(1)</w:t>
            </w:r>
            <w:r w:rsidRPr="008E332D">
              <w:rPr>
                <w:rFonts w:ascii="Arial" w:hAnsi="Arial" w:cs="Arial"/>
                <w:bCs/>
                <w:color w:val="000000" w:themeColor="text1"/>
                <w:sz w:val="20"/>
                <w:szCs w:val="20"/>
              </w:rPr>
              <w:br/>
            </w:r>
            <w:r w:rsidRPr="008E332D">
              <w:rPr>
                <w:rFonts w:ascii="Arial" w:hAnsi="Arial" w:cs="Arial"/>
                <w:bCs/>
                <w:color w:val="000000" w:themeColor="text1"/>
                <w:sz w:val="20"/>
                <w:szCs w:val="20"/>
                <w:vertAlign w:val="superscript"/>
              </w:rPr>
              <w:t>_________________</w:t>
            </w:r>
            <w:r w:rsidRPr="008E332D">
              <w:rPr>
                <w:rFonts w:ascii="Arial" w:hAnsi="Arial" w:cs="Arial"/>
                <w:bCs/>
                <w:color w:val="000000" w:themeColor="text1"/>
                <w:sz w:val="20"/>
                <w:szCs w:val="20"/>
              </w:rPr>
              <w:br/>
              <w:t>Số:             /.....................</w:t>
            </w:r>
            <w:r w:rsidRPr="008E332D">
              <w:rPr>
                <w:rFonts w:ascii="Arial" w:hAnsi="Arial" w:cs="Arial"/>
                <w:bCs/>
                <w:color w:val="000000" w:themeColor="text1"/>
                <w:sz w:val="20"/>
                <w:szCs w:val="20"/>
              </w:rPr>
              <w:br/>
              <w:t xml:space="preserve">V/v đề nghị thẩm định báo cáo </w:t>
            </w:r>
            <w:r w:rsidRPr="008E332D">
              <w:rPr>
                <w:rFonts w:ascii="Arial" w:hAnsi="Arial" w:cs="Arial"/>
                <w:bCs/>
                <w:color w:val="000000" w:themeColor="text1"/>
                <w:sz w:val="20"/>
                <w:szCs w:val="20"/>
              </w:rPr>
              <w:br/>
              <w:t>đánh giá tác động môi trường của (2)</w:t>
            </w:r>
          </w:p>
        </w:tc>
        <w:tc>
          <w:tcPr>
            <w:tcW w:w="2946" w:type="pct"/>
          </w:tcPr>
          <w:p w14:paraId="2A19DD74" w14:textId="77777777" w:rsidR="00423714" w:rsidRPr="008E332D" w:rsidRDefault="00423714" w:rsidP="000F2664">
            <w:pPr>
              <w:adjustRightInd w:val="0"/>
              <w:snapToGrid w:val="0"/>
              <w:jc w:val="center"/>
              <w:rPr>
                <w:rFonts w:ascii="Arial" w:hAnsi="Arial" w:cs="Arial"/>
                <w:i/>
                <w:iCs/>
                <w:color w:val="000000" w:themeColor="text1"/>
                <w:sz w:val="20"/>
                <w:szCs w:val="20"/>
              </w:rPr>
            </w:pPr>
            <w:r w:rsidRPr="008E332D">
              <w:rPr>
                <w:rFonts w:ascii="Arial" w:hAnsi="Arial" w:cs="Arial"/>
                <w:b/>
                <w:color w:val="000000" w:themeColor="text1"/>
                <w:sz w:val="20"/>
                <w:szCs w:val="20"/>
              </w:rPr>
              <w:t>CỘNG HÒA XÃ HỘI CHỦ NGHĨA VIỆT NAM</w:t>
            </w:r>
            <w:r w:rsidRPr="008E332D">
              <w:rPr>
                <w:rFonts w:ascii="Arial" w:hAnsi="Arial" w:cs="Arial"/>
                <w:b/>
                <w:color w:val="000000" w:themeColor="text1"/>
                <w:sz w:val="20"/>
                <w:szCs w:val="20"/>
              </w:rPr>
              <w:br/>
              <w:t>Độc lập - Tự do - Hạnh phúc</w:t>
            </w:r>
            <w:r w:rsidRPr="008E332D">
              <w:rPr>
                <w:rFonts w:ascii="Arial" w:hAnsi="Arial" w:cs="Arial"/>
                <w:b/>
                <w:color w:val="000000" w:themeColor="text1"/>
                <w:sz w:val="20"/>
                <w:szCs w:val="20"/>
              </w:rPr>
              <w:br/>
            </w:r>
            <w:r w:rsidRPr="008E332D">
              <w:rPr>
                <w:rFonts w:ascii="Arial" w:hAnsi="Arial" w:cs="Arial"/>
                <w:color w:val="000000" w:themeColor="text1"/>
                <w:sz w:val="20"/>
                <w:szCs w:val="20"/>
                <w:vertAlign w:val="superscript"/>
              </w:rPr>
              <w:t>________________________</w:t>
            </w:r>
            <w:r w:rsidRPr="008E332D">
              <w:rPr>
                <w:rFonts w:ascii="Arial" w:hAnsi="Arial" w:cs="Arial"/>
                <w:color w:val="000000" w:themeColor="text1"/>
                <w:sz w:val="20"/>
                <w:szCs w:val="20"/>
              </w:rPr>
              <w:br/>
            </w:r>
            <w:r w:rsidRPr="008E332D">
              <w:rPr>
                <w:rFonts w:ascii="Arial" w:hAnsi="Arial" w:cs="Arial"/>
                <w:i/>
                <w:iCs/>
                <w:color w:val="000000" w:themeColor="text1"/>
                <w:sz w:val="20"/>
                <w:szCs w:val="20"/>
              </w:rPr>
              <w:t>(Địa danh), ngày ... tháng ... năm ......</w:t>
            </w:r>
          </w:p>
        </w:tc>
      </w:tr>
    </w:tbl>
    <w:p w14:paraId="7967B9DF" w14:textId="77777777" w:rsidR="00423714" w:rsidRPr="008E332D" w:rsidRDefault="00423714" w:rsidP="000F2664">
      <w:pPr>
        <w:adjustRightInd w:val="0"/>
        <w:snapToGrid w:val="0"/>
        <w:jc w:val="center"/>
        <w:rPr>
          <w:rFonts w:cs="Arial"/>
          <w:bCs/>
          <w:color w:val="000000" w:themeColor="text1"/>
          <w:szCs w:val="20"/>
        </w:rPr>
      </w:pPr>
    </w:p>
    <w:p w14:paraId="1B52A46A" w14:textId="77777777" w:rsidR="00423714" w:rsidRPr="008E332D" w:rsidRDefault="00423714" w:rsidP="000F2664">
      <w:pPr>
        <w:adjustRightInd w:val="0"/>
        <w:snapToGrid w:val="0"/>
        <w:jc w:val="center"/>
        <w:rPr>
          <w:rFonts w:cs="Arial"/>
          <w:bCs/>
          <w:color w:val="000000" w:themeColor="text1"/>
          <w:szCs w:val="20"/>
        </w:rPr>
      </w:pPr>
    </w:p>
    <w:p w14:paraId="4C7A287C" w14:textId="77777777" w:rsidR="00423714" w:rsidRPr="008E332D" w:rsidRDefault="00423714" w:rsidP="000F2664">
      <w:pPr>
        <w:adjustRightInd w:val="0"/>
        <w:snapToGrid w:val="0"/>
        <w:jc w:val="center"/>
        <w:rPr>
          <w:rFonts w:cs="Arial"/>
          <w:color w:val="000000" w:themeColor="text1"/>
          <w:szCs w:val="20"/>
        </w:rPr>
      </w:pPr>
      <w:r w:rsidRPr="008E332D">
        <w:rPr>
          <w:rFonts w:cs="Arial"/>
          <w:color w:val="000000" w:themeColor="text1"/>
          <w:szCs w:val="20"/>
        </w:rPr>
        <w:t>Kính gửi: (3)</w:t>
      </w:r>
    </w:p>
    <w:p w14:paraId="056FFCCF" w14:textId="77777777" w:rsidR="00423714" w:rsidRPr="008E332D" w:rsidRDefault="00423714" w:rsidP="000F2664">
      <w:pPr>
        <w:adjustRightInd w:val="0"/>
        <w:snapToGrid w:val="0"/>
        <w:jc w:val="center"/>
        <w:rPr>
          <w:rFonts w:cs="Arial"/>
          <w:color w:val="000000" w:themeColor="text1"/>
          <w:szCs w:val="20"/>
        </w:rPr>
      </w:pPr>
    </w:p>
    <w:p w14:paraId="344249EC"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Chúng tôi là: (1), chủ đầu tư dự án (2) (thông tin như Phụ lục đính kèm).</w:t>
      </w:r>
    </w:p>
    <w:p w14:paraId="6E1AA977"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Dự án (2) đã được ... phê duyệt/chấp thuận (điều chỉnh) chủ trương đầu tư </w:t>
      </w:r>
      <w:r w:rsidRPr="008E332D">
        <w:rPr>
          <w:rFonts w:cs="Arial"/>
          <w:i/>
          <w:color w:val="000000" w:themeColor="text1"/>
          <w:szCs w:val="20"/>
        </w:rPr>
        <w:t>(đối với dự án đầu tư thuộc đối tượng phê duyệt/chấp thuận chủ trương đầu tư).</w:t>
      </w:r>
    </w:p>
    <w:p w14:paraId="0FE4260E"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Hoặc Dự án (2) đã được ... cấp/điều chỉnh giấy chứng nhận đăng ký đầu tư </w:t>
      </w:r>
      <w:r w:rsidRPr="008E332D">
        <w:rPr>
          <w:rFonts w:cs="Arial"/>
          <w:i/>
          <w:color w:val="000000" w:themeColor="text1"/>
          <w:szCs w:val="20"/>
        </w:rPr>
        <w:t>(đối với dự án đầu tư thuộc đối tượng cấp giấy chứng nhận đăng ký đầu tư)</w:t>
      </w:r>
      <w:r w:rsidRPr="008E332D">
        <w:rPr>
          <w:rFonts w:cs="Arial"/>
          <w:color w:val="000000" w:themeColor="text1"/>
          <w:szCs w:val="20"/>
        </w:rPr>
        <w:t>.</w:t>
      </w:r>
    </w:p>
    <w:p w14:paraId="3E94A93F"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Dự án (2) thuộc thẩm quyền phê duyệt đầu tư của .....................................................</w:t>
      </w:r>
    </w:p>
    <w:p w14:paraId="682DBEA2"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Địa điểm thực hiện dự án (2): .....................................................................................</w:t>
      </w:r>
    </w:p>
    <w:p w14:paraId="3DF74A82"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Địa chỉ liên hệ của (1):  ..............................................................................................</w:t>
      </w:r>
    </w:p>
    <w:p w14:paraId="52F22827"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Điện thoại: ..........................................; E-mail: .........................................................</w:t>
      </w:r>
    </w:p>
    <w:p w14:paraId="2EFB5296"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Dự án (2) thuộc số thứ tự ... Phụ lục III hoặc số thứ tự ... Phụ lục IV ban hành kèm theo Nghị định số 48/2026/NĐ-CP.</w:t>
      </w:r>
    </w:p>
    <w:p w14:paraId="7A9C05FA"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Chúng tôi xin gửi đến (3) bản chính Báo cáo đánh giá tác động môi trường của (2) kèm theo tệp văn bản điện tử định dạng đuôi “.doc” chứa nội dung của báo cáo và tệp văn bản điện tử định dạng đuôi “.pdf” chứa nội dung của toàn bộ báo cáo (bao gồm cả phụ lục, nếu nộp trực tiếp).</w:t>
      </w:r>
    </w:p>
    <w:p w14:paraId="4E9E3E95"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Chúng tôi cam kết bảo đảm về tính trung thực, chính xác của các thông tin, số liệu trong các báo cáo, tài liệu nêu trên. Nếu có gì sai trái, chúng tôi hoàn toàn chịu trách nhiệm trước pháp luật của Việt Nam. </w:t>
      </w:r>
    </w:p>
    <w:p w14:paraId="27D3B039" w14:textId="77777777" w:rsidR="00423714" w:rsidRPr="008E332D" w:rsidRDefault="00423714" w:rsidP="000F2664">
      <w:pPr>
        <w:adjustRightInd w:val="0"/>
        <w:snapToGrid w:val="0"/>
        <w:ind w:firstLine="720"/>
        <w:rPr>
          <w:rFonts w:cs="Arial"/>
          <w:color w:val="000000" w:themeColor="text1"/>
          <w:szCs w:val="20"/>
        </w:rPr>
      </w:pPr>
      <w:r w:rsidRPr="008E332D">
        <w:rPr>
          <w:rFonts w:cs="Arial"/>
          <w:color w:val="000000" w:themeColor="text1"/>
          <w:szCs w:val="20"/>
        </w:rPr>
        <w:t>Đề nghị (3) thẩm định báo cáo đánh giá tác động môi trường của (2).</w:t>
      </w:r>
    </w:p>
    <w:p w14:paraId="7F1C493A" w14:textId="77777777" w:rsidR="00423714" w:rsidRPr="008E332D" w:rsidRDefault="00423714" w:rsidP="000F2664">
      <w:pPr>
        <w:adjustRightInd w:val="0"/>
        <w:snapToGrid w:val="0"/>
        <w:jc w:val="center"/>
        <w:rPr>
          <w:rFonts w:cs="Arial"/>
          <w:color w:val="000000" w:themeColor="text1"/>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423714" w:rsidRPr="008E332D" w14:paraId="412BD3AA" w14:textId="77777777" w:rsidTr="00BA17DB">
        <w:tc>
          <w:tcPr>
            <w:tcW w:w="2500" w:type="pct"/>
          </w:tcPr>
          <w:p w14:paraId="7B32440E" w14:textId="77777777" w:rsidR="00423714" w:rsidRPr="008E332D" w:rsidRDefault="00423714" w:rsidP="000F2664">
            <w:pPr>
              <w:adjustRightInd w:val="0"/>
              <w:snapToGrid w:val="0"/>
              <w:rPr>
                <w:rFonts w:ascii="Arial" w:hAnsi="Arial" w:cs="Arial"/>
                <w:color w:val="000000" w:themeColor="text1"/>
                <w:sz w:val="20"/>
                <w:szCs w:val="20"/>
              </w:rPr>
            </w:pPr>
            <w:r w:rsidRPr="008E332D">
              <w:rPr>
                <w:rFonts w:ascii="Arial" w:hAnsi="Arial" w:cs="Arial"/>
                <w:b/>
                <w:bCs/>
                <w:i/>
                <w:iCs/>
                <w:color w:val="000000" w:themeColor="text1"/>
                <w:sz w:val="20"/>
                <w:szCs w:val="20"/>
              </w:rPr>
              <w:t>Nơi nhận:</w:t>
            </w:r>
            <w:r w:rsidRPr="008E332D">
              <w:rPr>
                <w:rFonts w:ascii="Arial" w:hAnsi="Arial" w:cs="Arial"/>
                <w:color w:val="000000" w:themeColor="text1"/>
                <w:sz w:val="20"/>
                <w:szCs w:val="20"/>
              </w:rPr>
              <w:br/>
              <w:t>- Như trên;</w:t>
            </w:r>
            <w:r w:rsidRPr="008E332D">
              <w:rPr>
                <w:rFonts w:ascii="Arial" w:hAnsi="Arial" w:cs="Arial"/>
                <w:color w:val="000000" w:themeColor="text1"/>
                <w:sz w:val="20"/>
                <w:szCs w:val="20"/>
              </w:rPr>
              <w:br/>
              <w:t>- ....;</w:t>
            </w:r>
            <w:r w:rsidRPr="008E332D">
              <w:rPr>
                <w:rFonts w:ascii="Arial" w:hAnsi="Arial" w:cs="Arial"/>
                <w:color w:val="000000" w:themeColor="text1"/>
                <w:sz w:val="20"/>
                <w:szCs w:val="20"/>
              </w:rPr>
              <w:br/>
              <w:t>- Lưu ...</w:t>
            </w:r>
          </w:p>
        </w:tc>
        <w:tc>
          <w:tcPr>
            <w:tcW w:w="2500" w:type="pct"/>
          </w:tcPr>
          <w:p w14:paraId="5269D561" w14:textId="77777777" w:rsidR="00423714" w:rsidRPr="008E332D" w:rsidRDefault="00423714" w:rsidP="000F2664">
            <w:pPr>
              <w:adjustRightInd w:val="0"/>
              <w:snapToGrid w:val="0"/>
              <w:jc w:val="center"/>
              <w:rPr>
                <w:rFonts w:ascii="Arial" w:hAnsi="Arial" w:cs="Arial"/>
                <w:iCs/>
                <w:color w:val="000000" w:themeColor="text1"/>
                <w:sz w:val="20"/>
                <w:szCs w:val="20"/>
              </w:rPr>
            </w:pPr>
            <w:r w:rsidRPr="008E332D">
              <w:rPr>
                <w:rFonts w:ascii="Arial" w:hAnsi="Arial" w:cs="Arial"/>
                <w:b/>
                <w:color w:val="000000" w:themeColor="text1"/>
                <w:sz w:val="20"/>
                <w:szCs w:val="20"/>
              </w:rPr>
              <w:t xml:space="preserve">ĐẠI DIỆN THEO PHÁP LUẬT </w:t>
            </w:r>
            <w:r w:rsidRPr="008E332D">
              <w:rPr>
                <w:rFonts w:ascii="Arial" w:hAnsi="Arial" w:cs="Arial"/>
                <w:b/>
                <w:color w:val="000000" w:themeColor="text1"/>
                <w:sz w:val="20"/>
                <w:szCs w:val="20"/>
              </w:rPr>
              <w:br/>
              <w:t>CỦA (1)</w:t>
            </w:r>
            <w:r w:rsidRPr="008E332D">
              <w:rPr>
                <w:rFonts w:ascii="Arial" w:hAnsi="Arial" w:cs="Arial"/>
                <w:b/>
                <w:color w:val="000000" w:themeColor="text1"/>
                <w:sz w:val="20"/>
                <w:szCs w:val="20"/>
              </w:rPr>
              <w:br/>
            </w:r>
            <w:r w:rsidRPr="008E332D">
              <w:rPr>
                <w:rFonts w:ascii="Arial" w:hAnsi="Arial" w:cs="Arial"/>
                <w:b/>
                <w:color w:val="000000" w:themeColor="text1"/>
                <w:sz w:val="20"/>
                <w:szCs w:val="20"/>
              </w:rPr>
              <w:br/>
            </w:r>
            <w:r w:rsidRPr="008E332D">
              <w:rPr>
                <w:rFonts w:ascii="Arial" w:hAnsi="Arial" w:cs="Arial"/>
                <w:i/>
                <w:color w:val="000000" w:themeColor="text1"/>
                <w:sz w:val="20"/>
                <w:szCs w:val="20"/>
              </w:rPr>
              <w:t xml:space="preserve">(Ký, ghi rõ họ tên, chức vụ </w:t>
            </w:r>
            <w:r w:rsidRPr="008E332D">
              <w:rPr>
                <w:rFonts w:ascii="Arial" w:hAnsi="Arial" w:cs="Arial"/>
                <w:i/>
                <w:color w:val="000000" w:themeColor="text1"/>
                <w:sz w:val="20"/>
                <w:szCs w:val="20"/>
              </w:rPr>
              <w:br/>
              <w:t>và đóng dấu)</w:t>
            </w:r>
            <w:r w:rsidRPr="008E332D">
              <w:rPr>
                <w:rFonts w:ascii="Arial" w:hAnsi="Arial" w:cs="Arial"/>
                <w:iCs/>
                <w:color w:val="000000" w:themeColor="text1"/>
                <w:sz w:val="20"/>
                <w:szCs w:val="20"/>
              </w:rPr>
              <w:br/>
            </w:r>
            <w:r w:rsidRPr="008E332D">
              <w:rPr>
                <w:rFonts w:ascii="Arial" w:hAnsi="Arial" w:cs="Arial"/>
                <w:iCs/>
                <w:color w:val="000000" w:themeColor="text1"/>
                <w:sz w:val="20"/>
                <w:szCs w:val="20"/>
              </w:rPr>
              <w:br/>
            </w:r>
            <w:r w:rsidRPr="008E332D">
              <w:rPr>
                <w:rFonts w:ascii="Arial" w:hAnsi="Arial" w:cs="Arial"/>
                <w:b/>
                <w:color w:val="000000" w:themeColor="text1"/>
                <w:sz w:val="20"/>
                <w:szCs w:val="20"/>
              </w:rPr>
              <w:t>Họ và tên</w:t>
            </w:r>
          </w:p>
        </w:tc>
      </w:tr>
    </w:tbl>
    <w:p w14:paraId="4963EA0A" w14:textId="77777777" w:rsidR="00423714" w:rsidRPr="008E332D" w:rsidRDefault="00423714" w:rsidP="000F2664">
      <w:pPr>
        <w:adjustRightInd w:val="0"/>
        <w:snapToGrid w:val="0"/>
        <w:jc w:val="center"/>
        <w:rPr>
          <w:rFonts w:cs="Arial"/>
          <w:color w:val="000000" w:themeColor="text1"/>
          <w:szCs w:val="20"/>
        </w:rPr>
      </w:pPr>
    </w:p>
    <w:p w14:paraId="19164DD6"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b/>
          <w:i/>
          <w:color w:val="000000" w:themeColor="text1"/>
          <w:szCs w:val="20"/>
        </w:rPr>
        <w:t>Ghi chú:</w:t>
      </w:r>
    </w:p>
    <w:p w14:paraId="07B4DA2C" w14:textId="77777777" w:rsidR="00423714" w:rsidRPr="008E332D" w:rsidRDefault="00423714" w:rsidP="009854B0">
      <w:pPr>
        <w:adjustRightInd w:val="0"/>
        <w:snapToGrid w:val="0"/>
        <w:spacing w:after="120"/>
        <w:ind w:firstLine="720"/>
        <w:rPr>
          <w:rFonts w:cs="Arial"/>
          <w:b/>
          <w:color w:val="000000" w:themeColor="text1"/>
          <w:szCs w:val="20"/>
        </w:rPr>
      </w:pPr>
      <w:r w:rsidRPr="008E332D">
        <w:rPr>
          <w:rFonts w:cs="Arial"/>
          <w:color w:val="000000" w:themeColor="text1"/>
          <w:szCs w:val="20"/>
        </w:rPr>
        <w:t>(1) Chủ dự án đầu tư; (2) Tên dự án; (3) Cơ quan thẩm định, người có thẩm quyền thẩm định.</w:t>
      </w:r>
      <w:r w:rsidRPr="008E332D">
        <w:rPr>
          <w:rFonts w:cs="Arial"/>
          <w:b/>
          <w:color w:val="000000" w:themeColor="text1"/>
          <w:szCs w:val="20"/>
        </w:rPr>
        <w:br w:type="page"/>
      </w:r>
    </w:p>
    <w:p w14:paraId="40226BC7" w14:textId="77777777" w:rsidR="00423714" w:rsidRPr="008E332D" w:rsidRDefault="00423714" w:rsidP="009854B0">
      <w:pPr>
        <w:adjustRightInd w:val="0"/>
        <w:snapToGrid w:val="0"/>
        <w:jc w:val="center"/>
        <w:rPr>
          <w:rFonts w:cs="Arial"/>
          <w:b/>
          <w:color w:val="000000" w:themeColor="text1"/>
          <w:szCs w:val="20"/>
        </w:rPr>
      </w:pPr>
      <w:r w:rsidRPr="008E332D">
        <w:rPr>
          <w:rFonts w:cs="Arial"/>
          <w:b/>
          <w:color w:val="000000" w:themeColor="text1"/>
          <w:szCs w:val="20"/>
        </w:rPr>
        <w:lastRenderedPageBreak/>
        <w:t>Phụ lục</w:t>
      </w:r>
    </w:p>
    <w:p w14:paraId="038D8810" w14:textId="77777777" w:rsidR="00423714" w:rsidRPr="008E332D" w:rsidRDefault="00423714" w:rsidP="009854B0">
      <w:pPr>
        <w:adjustRightInd w:val="0"/>
        <w:snapToGrid w:val="0"/>
        <w:jc w:val="center"/>
        <w:rPr>
          <w:rFonts w:cs="Arial"/>
          <w:i/>
          <w:color w:val="000000" w:themeColor="text1"/>
          <w:szCs w:val="20"/>
        </w:rPr>
      </w:pPr>
      <w:r w:rsidRPr="008E332D">
        <w:rPr>
          <w:rFonts w:cs="Arial"/>
          <w:i/>
          <w:color w:val="000000" w:themeColor="text1"/>
          <w:szCs w:val="20"/>
        </w:rPr>
        <w:t>(Kèm theo Văn bản s</w:t>
      </w:r>
      <w:r w:rsidRPr="00BB1CC2">
        <w:rPr>
          <w:rFonts w:cs="Arial"/>
          <w:i/>
          <w:color w:val="000000" w:themeColor="text1"/>
          <w:szCs w:val="20"/>
        </w:rPr>
        <w:t>ố</w:t>
      </w:r>
      <w:r w:rsidRPr="008E332D">
        <w:rPr>
          <w:rFonts w:cs="Arial"/>
          <w:i/>
          <w:color w:val="000000" w:themeColor="text1"/>
          <w:szCs w:val="20"/>
        </w:rPr>
        <w:t>... ngày... tháng... năm... của (1))</w:t>
      </w:r>
    </w:p>
    <w:p w14:paraId="67A98E53" w14:textId="77777777" w:rsidR="00423714" w:rsidRPr="008E332D" w:rsidRDefault="00423714" w:rsidP="009854B0">
      <w:pPr>
        <w:adjustRightInd w:val="0"/>
        <w:snapToGrid w:val="0"/>
        <w:jc w:val="center"/>
        <w:rPr>
          <w:rFonts w:cs="Arial"/>
          <w:i/>
          <w:color w:val="000000" w:themeColor="text1"/>
          <w:szCs w:val="20"/>
        </w:rPr>
      </w:pPr>
    </w:p>
    <w:p w14:paraId="6EC5EF0D"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b/>
          <w:color w:val="000000" w:themeColor="text1"/>
          <w:szCs w:val="20"/>
        </w:rPr>
        <w:t>1.</w:t>
      </w:r>
      <w:r w:rsidRPr="008E332D">
        <w:rPr>
          <w:rFonts w:cs="Arial"/>
          <w:color w:val="000000" w:themeColor="text1"/>
          <w:szCs w:val="20"/>
        </w:rPr>
        <w:t xml:space="preserve"> Loại hình sản xuất, kinh doanh, dịch vụ (theo liệt kê tại Phụ lục II ban hành kèm theo Nghị định số 48/2026/NĐ-CP):</w:t>
      </w:r>
    </w:p>
    <w:p w14:paraId="3A70AAF4"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1.1. Là loại hình sản xuất, kinh doanh, dịch vụ có nguy cơ gây ô nhiễm môi trường: □</w:t>
      </w:r>
    </w:p>
    <w:p w14:paraId="0F5B1568"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Công suất: Lớn □ </w:t>
      </w:r>
      <w:r w:rsidRPr="008E332D">
        <w:rPr>
          <w:rFonts w:cs="Arial"/>
          <w:color w:val="000000" w:themeColor="text1"/>
          <w:szCs w:val="20"/>
        </w:rPr>
        <w:tab/>
      </w:r>
      <w:r w:rsidRPr="008E332D">
        <w:rPr>
          <w:rFonts w:cs="Arial"/>
          <w:color w:val="000000" w:themeColor="text1"/>
          <w:szCs w:val="20"/>
        </w:rPr>
        <w:tab/>
        <w:t xml:space="preserve">Trung bình □  </w:t>
      </w:r>
      <w:r w:rsidRPr="008E332D">
        <w:rPr>
          <w:rFonts w:cs="Arial"/>
          <w:color w:val="000000" w:themeColor="text1"/>
          <w:szCs w:val="20"/>
        </w:rPr>
        <w:tab/>
      </w:r>
      <w:r w:rsidRPr="008E332D">
        <w:rPr>
          <w:rFonts w:cs="Arial"/>
          <w:color w:val="000000" w:themeColor="text1"/>
          <w:szCs w:val="20"/>
        </w:rPr>
        <w:tab/>
      </w:r>
      <w:r w:rsidRPr="008E332D">
        <w:rPr>
          <w:rFonts w:cs="Arial"/>
          <w:color w:val="000000" w:themeColor="text1"/>
          <w:szCs w:val="20"/>
        </w:rPr>
        <w:tab/>
        <w:t>Nhỏ □</w:t>
      </w:r>
    </w:p>
    <w:p w14:paraId="3450E430"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1.2. Không thuộc loại hình sản xuất, kinh doanh, dịch vụ có nguy cơ gây ô nhiễm môi trường: □</w:t>
      </w:r>
    </w:p>
    <w:p w14:paraId="1E4EE220"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Dự án quan trọng quốc gia □  </w:t>
      </w:r>
      <w:r w:rsidRPr="008E332D">
        <w:rPr>
          <w:rFonts w:cs="Arial"/>
          <w:color w:val="000000" w:themeColor="text1"/>
          <w:szCs w:val="20"/>
        </w:rPr>
        <w:tab/>
        <w:t xml:space="preserve">Nhóm A □ </w:t>
      </w:r>
      <w:r w:rsidRPr="008E332D">
        <w:rPr>
          <w:rFonts w:cs="Arial"/>
          <w:color w:val="000000" w:themeColor="text1"/>
          <w:szCs w:val="20"/>
        </w:rPr>
        <w:tab/>
        <w:t xml:space="preserve">Nhóm B □ </w:t>
      </w:r>
      <w:r w:rsidRPr="008E332D">
        <w:rPr>
          <w:rFonts w:cs="Arial"/>
          <w:color w:val="000000" w:themeColor="text1"/>
          <w:szCs w:val="20"/>
        </w:rPr>
        <w:tab/>
        <w:t>Nhóm C □</w:t>
      </w:r>
    </w:p>
    <w:p w14:paraId="5345B38D"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 Quy mô diện tích sử dụng đất, đất có mặt nước (theo liệt kê tại Phụ lục III hoặc Phụ lục IV ban hành kèm theo Nghị định số 48/2026/NĐ-CP).</w:t>
      </w:r>
    </w:p>
    <w:p w14:paraId="3405FE77"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Lớn □ </w:t>
      </w:r>
      <w:r w:rsidRPr="008E332D">
        <w:rPr>
          <w:rFonts w:cs="Arial"/>
          <w:color w:val="000000" w:themeColor="text1"/>
          <w:szCs w:val="20"/>
        </w:rPr>
        <w:tab/>
      </w:r>
      <w:r w:rsidRPr="008E332D">
        <w:rPr>
          <w:rFonts w:cs="Arial"/>
          <w:color w:val="000000" w:themeColor="text1"/>
          <w:szCs w:val="20"/>
        </w:rPr>
        <w:tab/>
      </w:r>
      <w:r w:rsidRPr="008E332D">
        <w:rPr>
          <w:rFonts w:cs="Arial"/>
          <w:color w:val="000000" w:themeColor="text1"/>
          <w:szCs w:val="20"/>
        </w:rPr>
        <w:tab/>
        <w:t xml:space="preserve">Trung bình □  </w:t>
      </w:r>
      <w:r w:rsidRPr="008E332D">
        <w:rPr>
          <w:rFonts w:cs="Arial"/>
          <w:color w:val="000000" w:themeColor="text1"/>
          <w:szCs w:val="20"/>
        </w:rPr>
        <w:tab/>
      </w:r>
      <w:r w:rsidRPr="008E332D">
        <w:rPr>
          <w:rFonts w:cs="Arial"/>
          <w:color w:val="000000" w:themeColor="text1"/>
          <w:szCs w:val="20"/>
        </w:rPr>
        <w:tab/>
      </w:r>
      <w:r w:rsidRPr="008E332D">
        <w:rPr>
          <w:rFonts w:cs="Arial"/>
          <w:color w:val="000000" w:themeColor="text1"/>
          <w:szCs w:val="20"/>
        </w:rPr>
        <w:tab/>
        <w:t>Nhỏ □</w:t>
      </w:r>
    </w:p>
    <w:p w14:paraId="64FFF7B1"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 Thẩm quyền cấp giấy phép nhận chìm ở biển, giao khu vực biển để lấn biển theo quy định của pháp luật về tài nguyên, môi trường biển và hải đảo:</w:t>
      </w:r>
    </w:p>
    <w:p w14:paraId="4ACE20AF"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Bộ NN&amp;MT □ </w:t>
      </w:r>
      <w:r w:rsidRPr="008E332D">
        <w:rPr>
          <w:rFonts w:cs="Arial"/>
          <w:color w:val="000000" w:themeColor="text1"/>
          <w:szCs w:val="20"/>
        </w:rPr>
        <w:tab/>
      </w:r>
      <w:r w:rsidRPr="008E332D">
        <w:rPr>
          <w:rFonts w:cs="Arial"/>
          <w:color w:val="000000" w:themeColor="text1"/>
          <w:szCs w:val="20"/>
        </w:rPr>
        <w:tab/>
      </w:r>
      <w:r w:rsidRPr="008E332D">
        <w:rPr>
          <w:rFonts w:cs="Arial"/>
          <w:color w:val="000000" w:themeColor="text1"/>
          <w:szCs w:val="20"/>
        </w:rPr>
        <w:tab/>
        <w:t>Chủ tịch UBND cấp tỉnh □</w:t>
      </w:r>
    </w:p>
    <w:p w14:paraId="60C8BC2E"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 Thẩm quyền cấp giấy phép khai thác khoáng sản, khai thác và sử dụng tài nguyên nước theo quy định của pháp luật về khoáng sản, tài nguyên nước:</w:t>
      </w:r>
    </w:p>
    <w:p w14:paraId="0FE80C0D"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Bộ NN&amp;MT □</w:t>
      </w:r>
      <w:r w:rsidRPr="008E332D">
        <w:rPr>
          <w:rFonts w:cs="Arial"/>
          <w:color w:val="000000" w:themeColor="text1"/>
          <w:szCs w:val="20"/>
        </w:rPr>
        <w:tab/>
      </w:r>
      <w:r w:rsidRPr="008E332D">
        <w:rPr>
          <w:rFonts w:cs="Arial"/>
          <w:color w:val="000000" w:themeColor="text1"/>
          <w:szCs w:val="20"/>
        </w:rPr>
        <w:tab/>
      </w:r>
      <w:r w:rsidRPr="008E332D">
        <w:rPr>
          <w:rFonts w:cs="Arial"/>
          <w:color w:val="000000" w:themeColor="text1"/>
          <w:szCs w:val="20"/>
        </w:rPr>
        <w:tab/>
        <w:t>Chủ tịch UBND cấp tỉnh □</w:t>
      </w:r>
    </w:p>
    <w:p w14:paraId="5423124F"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b/>
          <w:color w:val="000000" w:themeColor="text1"/>
          <w:szCs w:val="20"/>
        </w:rPr>
        <w:t>2.</w:t>
      </w:r>
      <w:r w:rsidRPr="008E332D">
        <w:rPr>
          <w:rFonts w:cs="Arial"/>
          <w:color w:val="000000" w:themeColor="text1"/>
          <w:szCs w:val="20"/>
        </w:rPr>
        <w:t xml:space="preserve"> </w:t>
      </w:r>
      <w:r w:rsidRPr="008E332D">
        <w:rPr>
          <w:rFonts w:cs="Arial"/>
          <w:b/>
          <w:color w:val="000000" w:themeColor="text1"/>
          <w:szCs w:val="20"/>
        </w:rPr>
        <w:t>Yếu tố nhạy cảm về môi trường của Dự án:</w:t>
      </w:r>
    </w:p>
    <w:p w14:paraId="60823464"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 Nằm trên phường của đô thị theo quy định của pháp luật về phân loại đô thị: Có □</w:t>
      </w:r>
      <w:r w:rsidRPr="008E332D">
        <w:rPr>
          <w:rFonts w:cs="Arial"/>
          <w:color w:val="000000" w:themeColor="text1"/>
          <w:szCs w:val="20"/>
        </w:rPr>
        <w:tab/>
        <w:t xml:space="preserve"> Không □</w:t>
      </w:r>
    </w:p>
    <w:p w14:paraId="7E20DC68"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 Có sử dụng đất, đất có mặt nước của: khu bảo tồn thiên nhiên □; rừng đặc dụng □; rừng phòng hộ □; đất có rừng tự nhiên □; khu bảo vệ nguồn lợi thủy sản</w:t>
      </w:r>
    </w:p>
    <w:p w14:paraId="4DB47A31"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 ; vùng đất ngập nước quan trọng □; khu dự trữ sinh quyển □; di sản thiên nhiên thế giới □; thuộc một trong các trường hợp quy định tại điểm a, b, c và d cột (3) số thứ tự 7a Phụ lục III Nghị định số 48/2026/NĐ-CP □</w:t>
      </w:r>
    </w:p>
    <w:p w14:paraId="1FC07FBF"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 Có yêu cầu chuyển đổi mục đích sử dụng đất, đất có mặt nước của: khu bảo tồn thiên nhiên □; di sản thiên nhiên thế giới □; khu dự trữ sinh quyển □; vùng đất ngập nước quan trọng □; rừng đặc dụng □; rừng phòng hộ □; đất có rừng tự nhiên</w:t>
      </w:r>
    </w:p>
    <w:p w14:paraId="36F182FA"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 ; thuộc một trong các trường hợp quy định tại điểm a, b, c và d cột (3) số thứ tự 7b Phụ lục III Nghị định số 48/2026/NĐ-CP □</w:t>
      </w:r>
    </w:p>
    <w:p w14:paraId="6A3A7A53"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Có sử dụng đất, đất có mặt nước của khu di sản thế giới, khu di tích lịch sử - văn hóa, khu danh lam thắng cảnh đã được xếp hạng cấp quốc gia, quốc gia đặc biệt: Có □ </w:t>
      </w:r>
      <w:r w:rsidRPr="008E332D">
        <w:rPr>
          <w:rFonts w:cs="Arial"/>
          <w:color w:val="000000" w:themeColor="text1"/>
          <w:szCs w:val="20"/>
        </w:rPr>
        <w:tab/>
        <w:t>Không □</w:t>
      </w:r>
    </w:p>
    <w:p w14:paraId="6073A342"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Dự án có xả nước thải vào nguồn nước mặt được sử dụng cho mục đích cấp nước sinh hoạt theo quy định của pháp luật về tài nguyên nước: Có □ </w:t>
      </w:r>
      <w:r w:rsidRPr="008E332D">
        <w:rPr>
          <w:rFonts w:cs="Arial"/>
          <w:color w:val="000000" w:themeColor="text1"/>
          <w:szCs w:val="20"/>
        </w:rPr>
        <w:tab/>
        <w:t>Không □</w:t>
      </w:r>
    </w:p>
    <w:p w14:paraId="4F4B0466"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b/>
          <w:color w:val="000000" w:themeColor="text1"/>
          <w:szCs w:val="20"/>
        </w:rPr>
        <w:t>3.</w:t>
      </w:r>
      <w:r w:rsidRPr="008E332D">
        <w:rPr>
          <w:rFonts w:cs="Arial"/>
          <w:color w:val="000000" w:themeColor="text1"/>
          <w:szCs w:val="20"/>
        </w:rPr>
        <w:t xml:space="preserve"> </w:t>
      </w:r>
      <w:r w:rsidRPr="008E332D">
        <w:rPr>
          <w:rFonts w:cs="Arial"/>
          <w:b/>
          <w:color w:val="000000" w:themeColor="text1"/>
          <w:szCs w:val="20"/>
        </w:rPr>
        <w:t>Thông tin khác:</w:t>
      </w:r>
    </w:p>
    <w:p w14:paraId="0BF4ACB4"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Dự án có xả nước thải vào công trình thủy lợi: Có □ </w:t>
      </w:r>
      <w:r w:rsidRPr="008E332D">
        <w:rPr>
          <w:rFonts w:cs="Arial"/>
          <w:color w:val="000000" w:themeColor="text1"/>
          <w:szCs w:val="20"/>
        </w:rPr>
        <w:tab/>
        <w:t>Không □</w:t>
      </w:r>
    </w:p>
    <w:p w14:paraId="44921B3B"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 Tên công trình thủy lợi:.....................</w:t>
      </w:r>
    </w:p>
    <w:p w14:paraId="342B75DC"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 Tên cơ quan nhà nước quản lý nhà nước về thủy lợi: ................................</w:t>
      </w:r>
    </w:p>
    <w:p w14:paraId="02554115"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 Dự án thuộc thẩm quyền thẩm định của Bộ Nông nghiệp và Môi trường phân cấp cho Chủ tịch Ủy ban nhân dân cấp tỉnh theo quy định tại Điều 26a Nghị định số 08/2022/NĐ-CP được sửa đổi, bổ sung tại Nghị định số 05/2025/NĐ-CP và Nghị định số 48/2026/NĐ-CP: Có □ Không □</w:t>
      </w:r>
    </w:p>
    <w:p w14:paraId="1BAE7309"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 Trường hợp Dự án thuộc thẩm quyền thẩm định của Bộ Nông nghiệp và Môi trường phân cấp cho Chủ tịch Ủy ban nhân dân cấp tỉnh theo quy định tại Điều 26a Nghị định số 08/2022/NĐ-CP được sửa đổi, bổ sung tại Nghị định số 05/2025/NĐ-CP và Nghị định số 48/2026/NĐ-CP cần xác định rõ:</w:t>
      </w:r>
    </w:p>
    <w:p w14:paraId="0E7FE0CA"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lastRenderedPageBreak/>
        <w:t>+ Phân cấp theo quy định tại điểm a khoản 1: □</w:t>
      </w:r>
    </w:p>
    <w:p w14:paraId="5ADF588F"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 Phân cấp theo quy định tại điểm b khoản 1: □</w:t>
      </w:r>
    </w:p>
    <w:p w14:paraId="4555421C"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 Phân cấp theo quy định tại điểm c khoản 1: □</w:t>
      </w:r>
    </w:p>
    <w:p w14:paraId="72D6160B"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 Phân cấp theo quy định tại điểm d khoản 1: □</w:t>
      </w:r>
    </w:p>
    <w:p w14:paraId="1A189717"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Dự án đề nghị xác nhận thuộc danh mục phân loại xanh theo quy định tại Quyết định số 21/2025/QĐ-TTg ngày 04 tháng 7 năm 2025 của Thủ tướng Chính phủ: Có □ </w:t>
      </w:r>
      <w:r w:rsidRPr="008E332D">
        <w:rPr>
          <w:rFonts w:cs="Arial"/>
          <w:color w:val="000000" w:themeColor="text1"/>
          <w:szCs w:val="20"/>
        </w:rPr>
        <w:tab/>
        <w:t>Không □</w:t>
      </w:r>
    </w:p>
    <w:p w14:paraId="3C6900D5"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Dự án nằm trên địa bàn từ 02 đơn vị hành chính cấp tỉnh trở lên: Có □ </w:t>
      </w:r>
      <w:r w:rsidRPr="008E332D">
        <w:rPr>
          <w:rFonts w:cs="Arial"/>
          <w:color w:val="000000" w:themeColor="text1"/>
          <w:szCs w:val="20"/>
        </w:rPr>
        <w:tab/>
        <w:t>Không □</w:t>
      </w:r>
    </w:p>
    <w:p w14:paraId="2351BD0E" w14:textId="77777777" w:rsidR="00423714" w:rsidRPr="008E332D" w:rsidRDefault="00423714" w:rsidP="000F2664">
      <w:pPr>
        <w:adjustRightInd w:val="0"/>
        <w:snapToGrid w:val="0"/>
        <w:spacing w:after="120"/>
        <w:ind w:firstLine="720"/>
        <w:rPr>
          <w:rFonts w:cs="Arial"/>
          <w:color w:val="000000" w:themeColor="text1"/>
          <w:szCs w:val="20"/>
        </w:rPr>
      </w:pPr>
      <w:r w:rsidRPr="008E332D">
        <w:rPr>
          <w:rFonts w:cs="Arial"/>
          <w:color w:val="000000" w:themeColor="text1"/>
          <w:szCs w:val="20"/>
        </w:rPr>
        <w:t>- Dự án nằm trên vùng biển chưa xác định trách nhiệm quản lý hành chính của UBND cấp tỉnh: Có □</w:t>
      </w:r>
      <w:r w:rsidRPr="008E332D">
        <w:rPr>
          <w:rFonts w:cs="Arial"/>
          <w:color w:val="000000" w:themeColor="text1"/>
          <w:szCs w:val="20"/>
        </w:rPr>
        <w:tab/>
        <w:t>Không □</w:t>
      </w:r>
    </w:p>
    <w:p w14:paraId="11CE751E" w14:textId="77777777" w:rsidR="00423714" w:rsidRPr="008E332D" w:rsidRDefault="00423714" w:rsidP="000F2664">
      <w:pPr>
        <w:adjustRightInd w:val="0"/>
        <w:snapToGrid w:val="0"/>
        <w:spacing w:after="120"/>
        <w:ind w:firstLine="720"/>
        <w:rPr>
          <w:rFonts w:cs="Arial"/>
          <w:b/>
          <w:color w:val="000000" w:themeColor="text1"/>
          <w:szCs w:val="20"/>
        </w:rPr>
      </w:pPr>
    </w:p>
    <w:p w14:paraId="386FA7C3" w14:textId="77777777" w:rsidR="00423714" w:rsidRPr="008E332D" w:rsidRDefault="00423714" w:rsidP="000F2664">
      <w:pPr>
        <w:adjustRightInd w:val="0"/>
        <w:snapToGrid w:val="0"/>
        <w:spacing w:after="120"/>
        <w:ind w:firstLine="720"/>
        <w:rPr>
          <w:rFonts w:cs="Arial"/>
          <w:b/>
          <w:color w:val="000000" w:themeColor="text1"/>
          <w:szCs w:val="20"/>
        </w:rPr>
      </w:pPr>
    </w:p>
    <w:p w14:paraId="2E83AF98" w14:textId="77777777"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714"/>
    <w:rsid w:val="0008006B"/>
    <w:rsid w:val="00095A1D"/>
    <w:rsid w:val="000A0C79"/>
    <w:rsid w:val="000D5E87"/>
    <w:rsid w:val="00133017"/>
    <w:rsid w:val="001A6519"/>
    <w:rsid w:val="001B3152"/>
    <w:rsid w:val="001E075F"/>
    <w:rsid w:val="00200E50"/>
    <w:rsid w:val="00222042"/>
    <w:rsid w:val="002C1DE4"/>
    <w:rsid w:val="00324ADB"/>
    <w:rsid w:val="00327E43"/>
    <w:rsid w:val="00387B47"/>
    <w:rsid w:val="003D02C9"/>
    <w:rsid w:val="003D5A97"/>
    <w:rsid w:val="003E24E3"/>
    <w:rsid w:val="003E2EFC"/>
    <w:rsid w:val="003F10C1"/>
    <w:rsid w:val="00404105"/>
    <w:rsid w:val="00423714"/>
    <w:rsid w:val="004475DB"/>
    <w:rsid w:val="0047058B"/>
    <w:rsid w:val="004A2F57"/>
    <w:rsid w:val="004C4E46"/>
    <w:rsid w:val="005166C8"/>
    <w:rsid w:val="00537140"/>
    <w:rsid w:val="005E45E3"/>
    <w:rsid w:val="005F7A1E"/>
    <w:rsid w:val="00616E15"/>
    <w:rsid w:val="00617E40"/>
    <w:rsid w:val="00655369"/>
    <w:rsid w:val="006813D0"/>
    <w:rsid w:val="006A2149"/>
    <w:rsid w:val="00736FD4"/>
    <w:rsid w:val="007C1791"/>
    <w:rsid w:val="007C3540"/>
    <w:rsid w:val="007D71AB"/>
    <w:rsid w:val="00800DBD"/>
    <w:rsid w:val="008255BF"/>
    <w:rsid w:val="00837594"/>
    <w:rsid w:val="0085593D"/>
    <w:rsid w:val="00881A61"/>
    <w:rsid w:val="008872C4"/>
    <w:rsid w:val="008F68C8"/>
    <w:rsid w:val="009507A3"/>
    <w:rsid w:val="00990068"/>
    <w:rsid w:val="009C4B7D"/>
    <w:rsid w:val="009E4351"/>
    <w:rsid w:val="00A10863"/>
    <w:rsid w:val="00A13812"/>
    <w:rsid w:val="00A36B91"/>
    <w:rsid w:val="00A61573"/>
    <w:rsid w:val="00A95913"/>
    <w:rsid w:val="00B0038D"/>
    <w:rsid w:val="00B20152"/>
    <w:rsid w:val="00B44C78"/>
    <w:rsid w:val="00BA624B"/>
    <w:rsid w:val="00BB7D4C"/>
    <w:rsid w:val="00C46229"/>
    <w:rsid w:val="00C970F1"/>
    <w:rsid w:val="00CC57FE"/>
    <w:rsid w:val="00D31496"/>
    <w:rsid w:val="00E14C63"/>
    <w:rsid w:val="00E359B5"/>
    <w:rsid w:val="00E71A24"/>
    <w:rsid w:val="00E765CF"/>
    <w:rsid w:val="00E769E7"/>
    <w:rsid w:val="00E864AE"/>
    <w:rsid w:val="00EA2F66"/>
    <w:rsid w:val="00EA5F22"/>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0262"/>
  <w15:chartTrackingRefBased/>
  <w15:docId w15:val="{B5D0ADFF-76A9-4A70-B149-1A295831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7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7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71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71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371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2371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371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371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371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7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7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71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71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2371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237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37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37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37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37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71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7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237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3714"/>
    <w:rPr>
      <w:i/>
      <w:iCs/>
      <w:color w:val="404040" w:themeColor="text1" w:themeTint="BF"/>
    </w:rPr>
  </w:style>
  <w:style w:type="paragraph" w:styleId="ListParagraph">
    <w:name w:val="List Paragraph"/>
    <w:basedOn w:val="Normal"/>
    <w:uiPriority w:val="34"/>
    <w:qFormat/>
    <w:rsid w:val="00423714"/>
    <w:pPr>
      <w:ind w:left="720"/>
      <w:contextualSpacing/>
    </w:pPr>
  </w:style>
  <w:style w:type="character" w:styleId="IntenseEmphasis">
    <w:name w:val="Intense Emphasis"/>
    <w:basedOn w:val="DefaultParagraphFont"/>
    <w:uiPriority w:val="21"/>
    <w:qFormat/>
    <w:rsid w:val="00423714"/>
    <w:rPr>
      <w:i/>
      <w:iCs/>
      <w:color w:val="2F5496" w:themeColor="accent1" w:themeShade="BF"/>
    </w:rPr>
  </w:style>
  <w:style w:type="paragraph" w:styleId="IntenseQuote">
    <w:name w:val="Intense Quote"/>
    <w:basedOn w:val="Normal"/>
    <w:next w:val="Normal"/>
    <w:link w:val="IntenseQuoteChar"/>
    <w:uiPriority w:val="30"/>
    <w:qFormat/>
    <w:rsid w:val="004237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714"/>
    <w:rPr>
      <w:i/>
      <w:iCs/>
      <w:color w:val="2F5496" w:themeColor="accent1" w:themeShade="BF"/>
    </w:rPr>
  </w:style>
  <w:style w:type="character" w:styleId="IntenseReference">
    <w:name w:val="Intense Reference"/>
    <w:basedOn w:val="DefaultParagraphFont"/>
    <w:uiPriority w:val="32"/>
    <w:qFormat/>
    <w:rsid w:val="00423714"/>
    <w:rPr>
      <w:b/>
      <w:bCs/>
      <w:smallCaps/>
      <w:color w:val="2F5496" w:themeColor="accent1" w:themeShade="BF"/>
      <w:spacing w:val="5"/>
    </w:rPr>
  </w:style>
  <w:style w:type="table" w:styleId="TableGrid">
    <w:name w:val="Table Grid"/>
    <w:basedOn w:val="TableNormal"/>
    <w:uiPriority w:val="39"/>
    <w:rsid w:val="00423714"/>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1548</Words>
  <Characters>4630</Characters>
  <Application>Microsoft Office Word</Application>
  <DocSecurity>0</DocSecurity>
  <Lines>661</Lines>
  <Paragraphs>411</Paragraphs>
  <ScaleCrop>false</ScaleCrop>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Nhan Bui Trong</cp:lastModifiedBy>
  <cp:revision>3</cp:revision>
  <dcterms:created xsi:type="dcterms:W3CDTF">2026-02-06T07:40:00Z</dcterms:created>
  <dcterms:modified xsi:type="dcterms:W3CDTF">2026-02-15T15:06:00Z</dcterms:modified>
</cp:coreProperties>
</file>