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F14" w:rsidRPr="008E332D" w:rsidRDefault="003D0F14" w:rsidP="00450D5D">
      <w:pPr>
        <w:adjustRightInd w:val="0"/>
        <w:snapToGrid w:val="0"/>
        <w:ind w:firstLine="720"/>
        <w:rPr>
          <w:rFonts w:cs="Arial"/>
          <w:b/>
          <w:color w:val="000000" w:themeColor="text1"/>
          <w:szCs w:val="20"/>
        </w:rPr>
      </w:pPr>
      <w:r w:rsidRPr="008E332D">
        <w:rPr>
          <w:rFonts w:cs="Arial"/>
          <w:b/>
          <w:color w:val="000000" w:themeColor="text1"/>
          <w:szCs w:val="20"/>
        </w:rPr>
        <w:t>Mẫu số 33. Văn bản thông báo hoàn thiện hoặc trả hồ sơ đề nghị cấp/cấp điều chỉnh/cấp lại giấy phép môi trường của dự án đầu tư, cơ sở</w:t>
      </w:r>
    </w:p>
    <w:p w:rsidR="003D0F14" w:rsidRPr="008E332D" w:rsidRDefault="003D0F14" w:rsidP="00450D5D">
      <w:pPr>
        <w:adjustRightInd w:val="0"/>
        <w:snapToGrid w:val="0"/>
        <w:jc w:val="center"/>
        <w:rPr>
          <w:rFonts w:cs="Arial"/>
          <w:bCs/>
          <w:color w:val="000000" w:themeColor="text1"/>
          <w:szCs w:val="20"/>
          <w:vertAlign w:val="superscript"/>
          <w:lang w:val="en-US"/>
        </w:rPr>
      </w:pPr>
      <w:r w:rsidRPr="008E332D">
        <w:rPr>
          <w:rFonts w:cs="Arial"/>
          <w:bCs/>
          <w:color w:val="000000" w:themeColor="text1"/>
          <w:szCs w:val="20"/>
          <w:vertAlign w:val="superscript"/>
          <w:lang w:val="en-US"/>
        </w:rPr>
        <w:t>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9"/>
      </w:tblGrid>
      <w:tr w:rsidR="003D0F14" w:rsidRPr="008E332D" w:rsidTr="00BA17DB">
        <w:tc>
          <w:tcPr>
            <w:tcW w:w="2201" w:type="pct"/>
            <w:hideMark/>
          </w:tcPr>
          <w:p w:rsidR="003D0F14" w:rsidRPr="008E332D" w:rsidRDefault="003D0F14" w:rsidP="00450D5D">
            <w:pPr>
              <w:adjustRightInd w:val="0"/>
              <w:snapToGrid w:val="0"/>
              <w:jc w:val="center"/>
              <w:rPr>
                <w:rFonts w:ascii="Arial" w:hAnsi="Arial" w:cs="Arial"/>
                <w:bCs/>
                <w:color w:val="000000" w:themeColor="text1"/>
                <w:sz w:val="20"/>
                <w:szCs w:val="20"/>
                <w:lang w:val="en-US"/>
              </w:rPr>
            </w:pPr>
            <w:r w:rsidRPr="008E332D">
              <w:rPr>
                <w:rFonts w:ascii="Arial" w:hAnsi="Arial" w:cs="Arial"/>
                <w:bCs/>
                <w:color w:val="000000" w:themeColor="text1"/>
                <w:sz w:val="20"/>
                <w:szCs w:val="20"/>
                <w:lang w:val="en-US"/>
              </w:rPr>
              <w:t>(1)</w:t>
            </w:r>
            <w:r w:rsidRPr="008E332D">
              <w:rPr>
                <w:rFonts w:ascii="Arial" w:hAnsi="Arial" w:cs="Arial"/>
                <w:bCs/>
                <w:color w:val="000000" w:themeColor="text1"/>
                <w:sz w:val="20"/>
                <w:szCs w:val="20"/>
                <w:lang w:val="en-US"/>
              </w:rPr>
              <w:br/>
            </w:r>
            <w:r w:rsidRPr="008E332D">
              <w:rPr>
                <w:rFonts w:ascii="Arial" w:hAnsi="Arial" w:cs="Arial"/>
                <w:bCs/>
                <w:color w:val="000000" w:themeColor="text1"/>
                <w:sz w:val="20"/>
                <w:szCs w:val="20"/>
                <w:vertAlign w:val="superscript"/>
                <w:lang w:val="en-US"/>
              </w:rPr>
              <w:t>___________</w:t>
            </w:r>
            <w:r w:rsidRPr="008E332D">
              <w:rPr>
                <w:rFonts w:ascii="Arial" w:hAnsi="Arial" w:cs="Arial"/>
                <w:bCs/>
                <w:color w:val="000000" w:themeColor="text1"/>
                <w:sz w:val="20"/>
                <w:szCs w:val="20"/>
                <w:lang w:val="en-US"/>
              </w:rPr>
              <w:br/>
            </w:r>
            <w:r w:rsidRPr="008E332D">
              <w:rPr>
                <w:rFonts w:ascii="Arial" w:hAnsi="Arial" w:cs="Arial"/>
                <w:bCs/>
                <w:color w:val="000000" w:themeColor="text1"/>
                <w:sz w:val="20"/>
                <w:szCs w:val="20"/>
                <w:lang w:val="en-US"/>
              </w:rPr>
              <w:br/>
              <w:t>Số: ........</w:t>
            </w:r>
            <w:r w:rsidRPr="008E332D">
              <w:rPr>
                <w:rFonts w:ascii="Arial" w:hAnsi="Arial" w:cs="Arial"/>
                <w:bCs/>
                <w:color w:val="000000" w:themeColor="text1"/>
                <w:sz w:val="20"/>
                <w:szCs w:val="20"/>
                <w:lang w:val="en-US"/>
              </w:rPr>
              <w:br/>
              <w:t>V/v hoàn thiện hoặc trả hồ sơ</w:t>
            </w:r>
            <w:r w:rsidRPr="008E332D">
              <w:rPr>
                <w:rFonts w:ascii="Arial" w:hAnsi="Arial" w:cs="Arial"/>
                <w:bCs/>
                <w:color w:val="000000" w:themeColor="text1"/>
                <w:sz w:val="20"/>
                <w:szCs w:val="20"/>
                <w:lang w:val="en-US"/>
              </w:rPr>
              <w:br/>
              <w:t>đề nghị cấp/cấp điều</w:t>
            </w:r>
            <w:r w:rsidRPr="008E332D">
              <w:rPr>
                <w:rFonts w:ascii="Arial" w:hAnsi="Arial" w:cs="Arial"/>
                <w:bCs/>
                <w:color w:val="000000" w:themeColor="text1"/>
                <w:sz w:val="20"/>
                <w:szCs w:val="20"/>
                <w:lang w:val="en-US"/>
              </w:rPr>
              <w:br/>
              <w:t>chỉnh/cấp lại giấy phép môi</w:t>
            </w:r>
            <w:r w:rsidRPr="008E332D">
              <w:rPr>
                <w:rFonts w:ascii="Arial" w:hAnsi="Arial" w:cs="Arial"/>
                <w:bCs/>
                <w:color w:val="000000" w:themeColor="text1"/>
                <w:sz w:val="20"/>
                <w:szCs w:val="20"/>
                <w:lang w:val="en-US"/>
              </w:rPr>
              <w:br/>
              <w:t>trường của dự án đầu tư/cơ sở</w:t>
            </w:r>
          </w:p>
        </w:tc>
        <w:tc>
          <w:tcPr>
            <w:tcW w:w="2799" w:type="pct"/>
            <w:hideMark/>
          </w:tcPr>
          <w:p w:rsidR="003D0F14" w:rsidRPr="008E332D" w:rsidRDefault="003D0F14" w:rsidP="00450D5D">
            <w:pPr>
              <w:adjustRightInd w:val="0"/>
              <w:snapToGrid w:val="0"/>
              <w:jc w:val="center"/>
              <w:rPr>
                <w:rFonts w:ascii="Arial" w:hAnsi="Arial" w:cs="Arial"/>
                <w:bCs/>
                <w:color w:val="000000" w:themeColor="text1"/>
                <w:sz w:val="20"/>
                <w:szCs w:val="20"/>
                <w:lang w:val="en-US"/>
              </w:rPr>
            </w:pPr>
            <w:r w:rsidRPr="008E332D">
              <w:rPr>
                <w:rFonts w:ascii="Arial" w:hAnsi="Arial" w:cs="Arial"/>
                <w:b/>
                <w:color w:val="000000" w:themeColor="text1"/>
                <w:sz w:val="20"/>
                <w:szCs w:val="20"/>
                <w:lang w:val="en-US"/>
              </w:rPr>
              <w:t>CỘNG HÒA XÃ HỘI CHỦ NGHĨA VIỆT NAM</w:t>
            </w:r>
            <w:r w:rsidRPr="008E332D">
              <w:rPr>
                <w:rFonts w:ascii="Arial" w:hAnsi="Arial" w:cs="Arial"/>
                <w:b/>
                <w:color w:val="000000" w:themeColor="text1"/>
                <w:sz w:val="20"/>
                <w:szCs w:val="20"/>
                <w:lang w:val="en-US"/>
              </w:rPr>
              <w:br/>
              <w:t>Độc lập – Tự do – Hạnh phúc</w:t>
            </w:r>
            <w:r w:rsidRPr="008E332D">
              <w:rPr>
                <w:rFonts w:ascii="Arial" w:hAnsi="Arial" w:cs="Arial"/>
                <w:b/>
                <w:color w:val="000000" w:themeColor="text1"/>
                <w:sz w:val="20"/>
                <w:szCs w:val="20"/>
                <w:lang w:val="en-US"/>
              </w:rPr>
              <w:br/>
            </w:r>
            <w:r w:rsidRPr="008E332D">
              <w:rPr>
                <w:rFonts w:ascii="Arial" w:hAnsi="Arial" w:cs="Arial"/>
                <w:bCs/>
                <w:color w:val="000000" w:themeColor="text1"/>
                <w:sz w:val="20"/>
                <w:szCs w:val="20"/>
                <w:vertAlign w:val="superscript"/>
                <w:lang w:val="en-US"/>
              </w:rPr>
              <w:t>_______________________</w:t>
            </w:r>
            <w:r w:rsidRPr="008E332D">
              <w:rPr>
                <w:rFonts w:ascii="Arial" w:hAnsi="Arial" w:cs="Arial"/>
                <w:bCs/>
                <w:color w:val="000000" w:themeColor="text1"/>
                <w:sz w:val="20"/>
                <w:szCs w:val="20"/>
                <w:vertAlign w:val="superscript"/>
                <w:lang w:val="en-US"/>
              </w:rPr>
              <w:br/>
            </w:r>
            <w:r w:rsidRPr="008E332D">
              <w:rPr>
                <w:rFonts w:ascii="Arial" w:hAnsi="Arial" w:cs="Arial"/>
                <w:bCs/>
                <w:color w:val="000000" w:themeColor="text1"/>
                <w:sz w:val="20"/>
                <w:szCs w:val="20"/>
                <w:lang w:val="en-US"/>
              </w:rPr>
              <w:br/>
            </w:r>
            <w:r w:rsidRPr="008E332D">
              <w:rPr>
                <w:rFonts w:ascii="Arial" w:hAnsi="Arial" w:cs="Arial"/>
                <w:bCs/>
                <w:i/>
                <w:iCs/>
                <w:color w:val="000000" w:themeColor="text1"/>
                <w:sz w:val="20"/>
                <w:szCs w:val="20"/>
                <w:lang w:val="en-US"/>
              </w:rPr>
              <w:t>(Địa danh), ngày ... tháng ... năm ...</w:t>
            </w:r>
          </w:p>
        </w:tc>
      </w:tr>
    </w:tbl>
    <w:p w:rsidR="003D0F14" w:rsidRPr="008E332D" w:rsidRDefault="003D0F14" w:rsidP="00450D5D">
      <w:pPr>
        <w:adjustRightInd w:val="0"/>
        <w:snapToGrid w:val="0"/>
        <w:jc w:val="center"/>
        <w:rPr>
          <w:rFonts w:cs="Arial"/>
          <w:color w:val="000000" w:themeColor="text1"/>
          <w:szCs w:val="20"/>
        </w:rPr>
      </w:pPr>
    </w:p>
    <w:p w:rsidR="003D0F14" w:rsidRPr="008E332D" w:rsidRDefault="003D0F14" w:rsidP="00450D5D">
      <w:pPr>
        <w:adjustRightInd w:val="0"/>
        <w:snapToGrid w:val="0"/>
        <w:jc w:val="center"/>
        <w:rPr>
          <w:rFonts w:cs="Arial"/>
          <w:color w:val="000000" w:themeColor="text1"/>
          <w:szCs w:val="20"/>
        </w:rPr>
      </w:pPr>
      <w:r w:rsidRPr="008E332D">
        <w:rPr>
          <w:rFonts w:cs="Arial"/>
          <w:color w:val="000000" w:themeColor="text1"/>
          <w:szCs w:val="20"/>
        </w:rPr>
        <w:t>Kính gửi: (3)</w:t>
      </w:r>
    </w:p>
    <w:p w:rsidR="003D0F14" w:rsidRPr="008E332D" w:rsidRDefault="003D0F14" w:rsidP="00450D5D">
      <w:pPr>
        <w:adjustRightInd w:val="0"/>
        <w:snapToGrid w:val="0"/>
        <w:jc w:val="center"/>
        <w:rPr>
          <w:rFonts w:cs="Arial"/>
          <w:color w:val="000000" w:themeColor="text1"/>
          <w:szCs w:val="20"/>
        </w:rPr>
      </w:pPr>
    </w:p>
    <w:p w:rsidR="003D0F14" w:rsidRPr="008E332D" w:rsidRDefault="003D0F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(1) nhận được hồ sơ đề nghị cấp/cấp điều chỉnh/cấp lại giấy phép môi trường của (2) kèm theo Văn bản số ... ngày ... tháng ... năm ... của (3). Căn cứ kết quả thẩm định của hội đồng thẩm định </w:t>
      </w:r>
      <w:r w:rsidRPr="008E332D">
        <w:rPr>
          <w:rFonts w:cs="Arial"/>
          <w:i/>
          <w:color w:val="000000" w:themeColor="text1"/>
          <w:szCs w:val="20"/>
        </w:rPr>
        <w:t>(hoặc kết quả kiểm tra của đoàn kiểm tra hoặc kết quả rà soát hồ sơ)</w:t>
      </w:r>
      <w:r w:rsidRPr="008E332D">
        <w:rPr>
          <w:rFonts w:cs="Arial"/>
          <w:color w:val="000000" w:themeColor="text1"/>
          <w:szCs w:val="20"/>
        </w:rPr>
        <w:t xml:space="preserve"> (kèm theo các bản sao biên bản liên quan, trừ trường hợp cấp điều chỉnh), (1) thông báo và đề nghị như sau:</w:t>
      </w:r>
    </w:p>
    <w:p w:rsidR="003D0F14" w:rsidRPr="008E332D" w:rsidRDefault="003D0F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Trường hợp hồ sơ đề nghị cấp giấy phép môi trường thông qua với điều kiện phải chỉnh sửa, bổ sung: đề nghị (3) chỉnh sửa, bổ sung hoặc giải trình (nêu rõ các nội dung cần chỉnh sửa, hoàn thiện); hoàn thiện báo cáo đề xuất cấp/cấp điều chỉnh/cấp lại giấy phép môi trường của (2).</w:t>
      </w:r>
      <w:r w:rsidRPr="008E332D">
        <w:rPr>
          <w:rFonts w:cs="Arial"/>
          <w:color w:val="000000" w:themeColor="text1"/>
          <w:szCs w:val="20"/>
        </w:rPr>
        <w:t xml:space="preserve"> Báo cáo đề xuất cấp/cấp điều chỉnh/cấp lại giấy phép môi trường của (2) sau khi hoàn thiện đề nghị gửi về (1) để được xem xét, cấp giấy phép môi trường theo quy định.</w:t>
      </w:r>
    </w:p>
    <w:p w:rsidR="003D0F14" w:rsidRPr="008E332D" w:rsidRDefault="003D0F14"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Trường hợp hồ sơ đề nghị cấp/cấp điều chỉnh/cấp lại giấy phép môi trường không thông qua: (1) thông báo trả hồ sơ đề nghị cấp/cấp điều chỉnh/cấp lại giấy phép môi trường của (2) và nêu rõ lý do.</w:t>
      </w:r>
    </w:p>
    <w:p w:rsidR="003D0F14" w:rsidRPr="008E332D" w:rsidRDefault="003D0F14" w:rsidP="00450D5D">
      <w:pPr>
        <w:adjustRightInd w:val="0"/>
        <w:snapToGrid w:val="0"/>
        <w:ind w:firstLine="720"/>
        <w:rPr>
          <w:rFonts w:cs="Arial"/>
          <w:color w:val="000000" w:themeColor="text1"/>
          <w:szCs w:val="20"/>
        </w:rPr>
      </w:pPr>
      <w:r w:rsidRPr="008E332D">
        <w:rPr>
          <w:rFonts w:cs="Arial"/>
          <w:color w:val="000000" w:themeColor="text1"/>
          <w:szCs w:val="20"/>
        </w:rPr>
        <w:t>(1) thông báo để (3) biết và thực hiện./.</w:t>
      </w:r>
    </w:p>
    <w:p w:rsidR="003D0F14" w:rsidRPr="008E332D" w:rsidRDefault="003D0F14" w:rsidP="00450D5D">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3D0F14" w:rsidRPr="008E332D" w:rsidTr="00BA17DB">
        <w:tc>
          <w:tcPr>
            <w:tcW w:w="2498" w:type="pct"/>
          </w:tcPr>
          <w:p w:rsidR="003D0F14" w:rsidRPr="008E332D" w:rsidRDefault="003D0F14" w:rsidP="00450D5D">
            <w:pPr>
              <w:adjustRightInd w:val="0"/>
              <w:snapToGrid w:val="0"/>
              <w:rPr>
                <w:rFonts w:ascii="Arial" w:hAnsi="Arial" w:cs="Arial"/>
                <w:color w:val="000000" w:themeColor="text1"/>
                <w:sz w:val="20"/>
                <w:szCs w:val="20"/>
              </w:rPr>
            </w:pPr>
            <w:r w:rsidRPr="008E332D">
              <w:rPr>
                <w:rFonts w:ascii="Arial" w:hAnsi="Arial" w:cs="Arial"/>
                <w:b/>
                <w:bCs/>
                <w:i/>
                <w:iCs/>
                <w:color w:val="000000" w:themeColor="text1"/>
                <w:sz w:val="20"/>
                <w:szCs w:val="20"/>
              </w:rPr>
              <w:t>Nơi nhận:</w:t>
            </w:r>
            <w:r w:rsidRPr="008E332D">
              <w:rPr>
                <w:rFonts w:ascii="Arial" w:hAnsi="Arial" w:cs="Arial"/>
                <w:color w:val="000000" w:themeColor="text1"/>
                <w:sz w:val="20"/>
                <w:szCs w:val="20"/>
              </w:rPr>
              <w:br/>
              <w:t>- Như trên;</w:t>
            </w:r>
            <w:r w:rsidRPr="008E332D">
              <w:rPr>
                <w:rFonts w:ascii="Arial" w:hAnsi="Arial" w:cs="Arial"/>
                <w:color w:val="000000" w:themeColor="text1"/>
                <w:sz w:val="20"/>
                <w:szCs w:val="20"/>
              </w:rPr>
              <w:br/>
              <w:t>- ....</w:t>
            </w:r>
            <w:r w:rsidRPr="008E332D">
              <w:rPr>
                <w:rFonts w:ascii="Arial" w:hAnsi="Arial" w:cs="Arial"/>
                <w:color w:val="000000" w:themeColor="text1"/>
                <w:sz w:val="20"/>
                <w:szCs w:val="20"/>
              </w:rPr>
              <w:br/>
              <w:t>- Lưu: VT, ...</w:t>
            </w:r>
          </w:p>
        </w:tc>
        <w:tc>
          <w:tcPr>
            <w:tcW w:w="2502" w:type="pct"/>
          </w:tcPr>
          <w:p w:rsidR="003D0F14" w:rsidRPr="008E332D" w:rsidRDefault="003D0F14" w:rsidP="00450D5D">
            <w:pPr>
              <w:adjustRightInd w:val="0"/>
              <w:snapToGrid w:val="0"/>
              <w:jc w:val="center"/>
              <w:rPr>
                <w:rFonts w:ascii="Arial" w:hAnsi="Arial" w:cs="Arial"/>
                <w:iCs/>
                <w:color w:val="000000" w:themeColor="text1"/>
                <w:sz w:val="20"/>
                <w:szCs w:val="20"/>
              </w:rPr>
            </w:pPr>
            <w:r w:rsidRPr="008E332D">
              <w:rPr>
                <w:rFonts w:ascii="Arial" w:hAnsi="Arial" w:cs="Arial"/>
                <w:b/>
                <w:color w:val="000000" w:themeColor="text1"/>
                <w:sz w:val="20"/>
                <w:szCs w:val="20"/>
              </w:rPr>
              <w:t xml:space="preserve">QUYỀN HẠN, CHỨC VỤ </w:t>
            </w:r>
            <w:r w:rsidRPr="008E332D">
              <w:rPr>
                <w:rFonts w:ascii="Arial" w:hAnsi="Arial" w:cs="Arial"/>
                <w:color w:val="000000" w:themeColor="text1"/>
                <w:sz w:val="20"/>
                <w:szCs w:val="20"/>
              </w:rPr>
              <w:br/>
            </w:r>
            <w:r w:rsidRPr="008E332D">
              <w:rPr>
                <w:rFonts w:ascii="Arial" w:hAnsi="Arial" w:cs="Arial"/>
                <w:b/>
                <w:color w:val="000000" w:themeColor="text1"/>
                <w:sz w:val="20"/>
                <w:szCs w:val="20"/>
              </w:rPr>
              <w:t xml:space="preserve">CỦA NGƯỜI KÝ </w:t>
            </w:r>
            <w:r w:rsidRPr="008E332D">
              <w:rPr>
                <w:rFonts w:ascii="Arial" w:hAnsi="Arial" w:cs="Arial"/>
                <w:b/>
                <w:color w:val="000000" w:themeColor="text1"/>
                <w:sz w:val="20"/>
                <w:szCs w:val="20"/>
              </w:rPr>
              <w:br/>
            </w:r>
            <w:r w:rsidRPr="008E332D">
              <w:rPr>
                <w:rFonts w:ascii="Arial" w:hAnsi="Arial" w:cs="Arial"/>
                <w:color w:val="000000" w:themeColor="text1"/>
                <w:sz w:val="20"/>
                <w:szCs w:val="20"/>
              </w:rPr>
              <w:br/>
            </w:r>
            <w:r w:rsidRPr="008E332D">
              <w:rPr>
                <w:rFonts w:ascii="Arial" w:hAnsi="Arial" w:cs="Arial"/>
                <w:i/>
                <w:color w:val="000000" w:themeColor="text1"/>
                <w:sz w:val="20"/>
                <w:szCs w:val="20"/>
              </w:rPr>
              <w:t xml:space="preserve">(Chữ ký của người có thẩm quyền, </w:t>
            </w:r>
            <w:r w:rsidRPr="008E332D">
              <w:rPr>
                <w:rFonts w:ascii="Arial" w:hAnsi="Arial" w:cs="Arial"/>
                <w:color w:val="000000" w:themeColor="text1"/>
                <w:sz w:val="20"/>
                <w:szCs w:val="20"/>
              </w:rPr>
              <w:br/>
            </w:r>
            <w:r w:rsidRPr="008E332D">
              <w:rPr>
                <w:rFonts w:ascii="Arial" w:hAnsi="Arial" w:cs="Arial"/>
                <w:i/>
                <w:color w:val="000000" w:themeColor="text1"/>
                <w:sz w:val="20"/>
                <w:szCs w:val="20"/>
              </w:rPr>
              <w:t>dấu/chữ ký số của cơ quan, tổ chức)</w:t>
            </w:r>
            <w:r w:rsidRPr="008E332D">
              <w:rPr>
                <w:rFonts w:ascii="Arial" w:hAnsi="Arial" w:cs="Arial"/>
                <w:i/>
                <w:color w:val="000000" w:themeColor="text1"/>
                <w:sz w:val="20"/>
                <w:szCs w:val="20"/>
              </w:rPr>
              <w:br/>
            </w:r>
            <w:r w:rsidRPr="008E332D">
              <w:rPr>
                <w:rFonts w:ascii="Arial" w:hAnsi="Arial" w:cs="Arial"/>
                <w:i/>
                <w:color w:val="000000" w:themeColor="text1"/>
                <w:sz w:val="20"/>
                <w:szCs w:val="20"/>
              </w:rPr>
              <w:br/>
            </w:r>
            <w:r w:rsidRPr="008E332D">
              <w:rPr>
                <w:rFonts w:ascii="Arial" w:hAnsi="Arial" w:cs="Arial"/>
                <w:b/>
                <w:bCs/>
                <w:iCs/>
                <w:color w:val="000000" w:themeColor="text1"/>
                <w:sz w:val="20"/>
                <w:szCs w:val="20"/>
              </w:rPr>
              <w:t>Họ và tên</w:t>
            </w:r>
          </w:p>
        </w:tc>
      </w:tr>
    </w:tbl>
    <w:p w:rsidR="003D0F14" w:rsidRPr="008E332D" w:rsidRDefault="003D0F14" w:rsidP="00450D5D">
      <w:pPr>
        <w:adjustRightInd w:val="0"/>
        <w:snapToGrid w:val="0"/>
        <w:jc w:val="center"/>
        <w:rPr>
          <w:rFonts w:cs="Arial"/>
          <w:color w:val="000000" w:themeColor="text1"/>
          <w:szCs w:val="20"/>
        </w:rPr>
      </w:pPr>
    </w:p>
    <w:p w:rsidR="003D0F14" w:rsidRPr="008E332D" w:rsidRDefault="003D0F14" w:rsidP="00450D5D">
      <w:pPr>
        <w:adjustRightInd w:val="0"/>
        <w:snapToGrid w:val="0"/>
        <w:jc w:val="center"/>
        <w:rPr>
          <w:rFonts w:cs="Arial"/>
          <w:color w:val="000000" w:themeColor="text1"/>
          <w:szCs w:val="20"/>
        </w:rPr>
      </w:pPr>
    </w:p>
    <w:p w:rsidR="003D0F14" w:rsidRPr="008E332D" w:rsidRDefault="003D0F14"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rsidR="003D0F14" w:rsidRPr="008E332D" w:rsidRDefault="003D0F14" w:rsidP="000F2664">
      <w:pPr>
        <w:adjustRightInd w:val="0"/>
        <w:snapToGrid w:val="0"/>
        <w:spacing w:after="120"/>
        <w:ind w:firstLine="720"/>
        <w:rPr>
          <w:rFonts w:cs="Arial"/>
          <w:color w:val="000000" w:themeColor="text1"/>
          <w:szCs w:val="20"/>
        </w:rPr>
      </w:pPr>
      <w:r w:rsidRPr="008E332D">
        <w:rPr>
          <w:rFonts w:cs="Arial"/>
          <w:color w:val="000000" w:themeColor="text1"/>
          <w:szCs w:val="20"/>
        </w:rPr>
        <w:t>(1) Cơ quan cấp giấy phép môi trường;</w:t>
      </w:r>
    </w:p>
    <w:p w:rsidR="003D0F14" w:rsidRPr="008E332D" w:rsidRDefault="003D0F14" w:rsidP="000F2664">
      <w:pPr>
        <w:adjustRightInd w:val="0"/>
        <w:snapToGrid w:val="0"/>
        <w:spacing w:after="120"/>
        <w:ind w:firstLine="720"/>
        <w:rPr>
          <w:rFonts w:cs="Arial"/>
          <w:color w:val="000000" w:themeColor="text1"/>
          <w:szCs w:val="20"/>
        </w:rPr>
      </w:pPr>
      <w:r w:rsidRPr="008E332D">
        <w:rPr>
          <w:rFonts w:cs="Arial"/>
          <w:color w:val="000000" w:themeColor="text1"/>
          <w:szCs w:val="20"/>
        </w:rPr>
        <w:t>(2) Dự án đầu tư/cơ sở;</w:t>
      </w:r>
    </w:p>
    <w:p w:rsidR="003D0F14" w:rsidRPr="008E332D" w:rsidRDefault="003D0F14" w:rsidP="000F2664">
      <w:pPr>
        <w:adjustRightInd w:val="0"/>
        <w:snapToGrid w:val="0"/>
        <w:spacing w:after="120"/>
        <w:ind w:firstLine="720"/>
        <w:rPr>
          <w:rFonts w:cs="Arial"/>
          <w:color w:val="000000" w:themeColor="text1"/>
          <w:szCs w:val="20"/>
        </w:rPr>
      </w:pPr>
      <w:r w:rsidRPr="008E332D">
        <w:rPr>
          <w:rFonts w:cs="Arial"/>
          <w:color w:val="000000" w:themeColor="text1"/>
          <w:szCs w:val="20"/>
        </w:rPr>
        <w:t>(3) Chủ dự án đầu tư/cơ sở.</w:t>
      </w:r>
    </w:p>
    <w:p w:rsidR="003D0F14" w:rsidRPr="008E332D" w:rsidRDefault="003D0F14" w:rsidP="000F2664">
      <w:pPr>
        <w:adjustRightInd w:val="0"/>
        <w:snapToGrid w:val="0"/>
        <w:spacing w:after="120"/>
        <w:ind w:firstLine="720"/>
        <w:rPr>
          <w:rFonts w:cs="Arial"/>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14"/>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0F14"/>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A5188-19D8-4772-BE64-E898D127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F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F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0F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0F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0F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0F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0F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F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F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F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F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0F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0F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0F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0F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0F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0F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F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F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0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0F14"/>
    <w:rPr>
      <w:i/>
      <w:iCs/>
      <w:color w:val="404040" w:themeColor="text1" w:themeTint="BF"/>
    </w:rPr>
  </w:style>
  <w:style w:type="paragraph" w:styleId="ListParagraph">
    <w:name w:val="List Paragraph"/>
    <w:basedOn w:val="Normal"/>
    <w:uiPriority w:val="34"/>
    <w:qFormat/>
    <w:rsid w:val="003D0F14"/>
    <w:pPr>
      <w:ind w:left="720"/>
      <w:contextualSpacing/>
    </w:pPr>
  </w:style>
  <w:style w:type="character" w:styleId="IntenseEmphasis">
    <w:name w:val="Intense Emphasis"/>
    <w:basedOn w:val="DefaultParagraphFont"/>
    <w:uiPriority w:val="21"/>
    <w:qFormat/>
    <w:rsid w:val="003D0F14"/>
    <w:rPr>
      <w:i/>
      <w:iCs/>
      <w:color w:val="2F5496" w:themeColor="accent1" w:themeShade="BF"/>
    </w:rPr>
  </w:style>
  <w:style w:type="paragraph" w:styleId="IntenseQuote">
    <w:name w:val="Intense Quote"/>
    <w:basedOn w:val="Normal"/>
    <w:next w:val="Normal"/>
    <w:link w:val="IntenseQuoteChar"/>
    <w:uiPriority w:val="30"/>
    <w:qFormat/>
    <w:rsid w:val="003D0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F14"/>
    <w:rPr>
      <w:i/>
      <w:iCs/>
      <w:color w:val="2F5496" w:themeColor="accent1" w:themeShade="BF"/>
    </w:rPr>
  </w:style>
  <w:style w:type="character" w:styleId="IntenseReference">
    <w:name w:val="Intense Reference"/>
    <w:basedOn w:val="DefaultParagraphFont"/>
    <w:uiPriority w:val="32"/>
    <w:qFormat/>
    <w:rsid w:val="003D0F14"/>
    <w:rPr>
      <w:b/>
      <w:bCs/>
      <w:smallCaps/>
      <w:color w:val="2F5496" w:themeColor="accent1" w:themeShade="BF"/>
      <w:spacing w:val="5"/>
    </w:rPr>
  </w:style>
  <w:style w:type="table" w:styleId="TableGrid">
    <w:name w:val="Table Grid"/>
    <w:basedOn w:val="TableNormal"/>
    <w:uiPriority w:val="39"/>
    <w:rsid w:val="003D0F14"/>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2026-02-06T07:41:00Z</dcterms:created>
  <dcterms:modified xsi:type="dcterms:W3CDTF">2026-02-06T07:41:00Z</dcterms:modified>
</cp:coreProperties>
</file>